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6719" w14:textId="77777777" w:rsidR="00D11EBF" w:rsidRDefault="00D11EBF" w:rsidP="00330A94">
      <w:pPr>
        <w:rPr>
          <w:rFonts w:cs="Arial"/>
          <w:b/>
          <w:sz w:val="24"/>
        </w:rPr>
      </w:pPr>
    </w:p>
    <w:p w14:paraId="69CB7949" w14:textId="20EC9275" w:rsidR="00DF5625" w:rsidRPr="00000902" w:rsidRDefault="00441241" w:rsidP="00330A94">
      <w:pPr>
        <w:rPr>
          <w:rFonts w:cs="Arial"/>
          <w:b/>
          <w:sz w:val="24"/>
        </w:rPr>
      </w:pPr>
      <w:r w:rsidRPr="00000902">
        <w:rPr>
          <w:rFonts w:cs="Arial"/>
          <w:b/>
          <w:sz w:val="24"/>
        </w:rPr>
        <w:t>Veröffentlichung in den Amtsblättern der Mitglieder des Planungsverbandes</w:t>
      </w:r>
    </w:p>
    <w:p w14:paraId="5610B729" w14:textId="21CD90FE" w:rsidR="00441241" w:rsidRPr="00000902" w:rsidRDefault="00441241" w:rsidP="00330A94">
      <w:pPr>
        <w:rPr>
          <w:rFonts w:cs="Arial"/>
          <w:b/>
          <w:sz w:val="24"/>
        </w:rPr>
      </w:pPr>
    </w:p>
    <w:p w14:paraId="66402D13" w14:textId="77777777" w:rsidR="00624713" w:rsidRPr="00000902" w:rsidRDefault="00624713" w:rsidP="00330A94">
      <w:pPr>
        <w:rPr>
          <w:rFonts w:cs="Arial"/>
          <w:b/>
          <w:sz w:val="24"/>
        </w:rPr>
      </w:pPr>
    </w:p>
    <w:p w14:paraId="27D5AF2B" w14:textId="51B5A8AB" w:rsidR="003757B8" w:rsidRPr="00000902" w:rsidRDefault="00CD4E3B" w:rsidP="00330A94">
      <w:pPr>
        <w:rPr>
          <w:rFonts w:cs="Arial"/>
          <w:b/>
          <w:sz w:val="24"/>
        </w:rPr>
      </w:pPr>
      <w:r w:rsidRPr="00000902">
        <w:rPr>
          <w:rFonts w:cs="Arial"/>
          <w:b/>
          <w:sz w:val="24"/>
        </w:rPr>
        <w:t xml:space="preserve">Bekanntmachung über die </w:t>
      </w:r>
      <w:r w:rsidR="001E3551">
        <w:rPr>
          <w:rFonts w:cs="Arial"/>
          <w:b/>
          <w:sz w:val="24"/>
        </w:rPr>
        <w:t>Aufhebung</w:t>
      </w:r>
      <w:r w:rsidRPr="00000902">
        <w:rPr>
          <w:rFonts w:cs="Arial"/>
          <w:b/>
          <w:sz w:val="24"/>
        </w:rPr>
        <w:t xml:space="preserve"> des </w:t>
      </w:r>
      <w:r w:rsidR="00441241" w:rsidRPr="00000902">
        <w:rPr>
          <w:rFonts w:cs="Arial"/>
          <w:b/>
          <w:sz w:val="24"/>
        </w:rPr>
        <w:t xml:space="preserve">vorhabenbezogenen </w:t>
      </w:r>
      <w:r w:rsidRPr="00000902">
        <w:rPr>
          <w:rFonts w:cs="Arial"/>
          <w:b/>
          <w:sz w:val="24"/>
        </w:rPr>
        <w:t xml:space="preserve">Bebauungsplanes </w:t>
      </w:r>
    </w:p>
    <w:p w14:paraId="562DFD60" w14:textId="352EFD90" w:rsidR="00727831" w:rsidRPr="00000902" w:rsidRDefault="00441241" w:rsidP="00330A94">
      <w:pPr>
        <w:rPr>
          <w:rFonts w:cs="Arial"/>
          <w:b/>
          <w:sz w:val="24"/>
        </w:rPr>
      </w:pPr>
      <w:r w:rsidRPr="00000902">
        <w:rPr>
          <w:rFonts w:cs="Arial"/>
          <w:b/>
          <w:sz w:val="24"/>
        </w:rPr>
        <w:t>„</w:t>
      </w:r>
      <w:r w:rsidR="001E3551">
        <w:rPr>
          <w:rFonts w:cs="Arial"/>
          <w:b/>
          <w:sz w:val="24"/>
        </w:rPr>
        <w:t>BS 02</w:t>
      </w:r>
      <w:r w:rsidR="00DE2A85" w:rsidRPr="00000902">
        <w:rPr>
          <w:rFonts w:cs="Arial"/>
          <w:b/>
          <w:sz w:val="24"/>
        </w:rPr>
        <w:t xml:space="preserve"> </w:t>
      </w:r>
      <w:r w:rsidR="001E3551">
        <w:rPr>
          <w:rFonts w:cs="Arial"/>
          <w:b/>
          <w:sz w:val="24"/>
        </w:rPr>
        <w:t>–</w:t>
      </w:r>
      <w:r w:rsidR="001E3551">
        <w:rPr>
          <w:b/>
          <w:sz w:val="24"/>
          <w:lang w:eastAsia="en-US"/>
        </w:rPr>
        <w:t xml:space="preserve"> Ferienhaussiedlung Tauchritz</w:t>
      </w:r>
      <w:r w:rsidR="00DE2A85" w:rsidRPr="00000902">
        <w:rPr>
          <w:rFonts w:cs="Arial"/>
          <w:b/>
          <w:sz w:val="24"/>
        </w:rPr>
        <w:t>“</w:t>
      </w:r>
      <w:r w:rsidR="00DF5625" w:rsidRPr="00000902">
        <w:rPr>
          <w:rFonts w:cs="Arial"/>
          <w:b/>
          <w:sz w:val="24"/>
        </w:rPr>
        <w:t xml:space="preserve"> am </w:t>
      </w:r>
      <w:proofErr w:type="spellStart"/>
      <w:r w:rsidR="00DF5625" w:rsidRPr="00000902">
        <w:rPr>
          <w:rFonts w:cs="Arial"/>
          <w:b/>
          <w:sz w:val="24"/>
        </w:rPr>
        <w:t>Berzdorfer</w:t>
      </w:r>
      <w:proofErr w:type="spellEnd"/>
      <w:r w:rsidR="00DF5625" w:rsidRPr="00000902">
        <w:rPr>
          <w:rFonts w:cs="Arial"/>
          <w:b/>
          <w:sz w:val="24"/>
        </w:rPr>
        <w:t xml:space="preserve"> See</w:t>
      </w:r>
    </w:p>
    <w:p w14:paraId="426EED40" w14:textId="37D65D06" w:rsidR="00DE2A85" w:rsidRDefault="00DE2A85" w:rsidP="00330A94">
      <w:pPr>
        <w:rPr>
          <w:rFonts w:cs="Arial"/>
          <w:b/>
          <w:sz w:val="22"/>
          <w:szCs w:val="22"/>
        </w:rPr>
      </w:pPr>
    </w:p>
    <w:p w14:paraId="35BB6E6C" w14:textId="77777777" w:rsidR="00624713" w:rsidRPr="003757B8" w:rsidRDefault="00624713" w:rsidP="00330A94">
      <w:pPr>
        <w:rPr>
          <w:rFonts w:cs="Arial"/>
          <w:b/>
          <w:sz w:val="22"/>
          <w:szCs w:val="22"/>
        </w:rPr>
      </w:pPr>
    </w:p>
    <w:p w14:paraId="7E892FBE" w14:textId="27249F91" w:rsidR="00FD6641" w:rsidRPr="001E3551" w:rsidRDefault="00727831" w:rsidP="002A2C53">
      <w:pPr>
        <w:rPr>
          <w:sz w:val="22"/>
          <w:szCs w:val="22"/>
        </w:rPr>
      </w:pPr>
      <w:r w:rsidRPr="001E3551">
        <w:rPr>
          <w:sz w:val="22"/>
          <w:szCs w:val="22"/>
        </w:rPr>
        <w:t>Der</w:t>
      </w:r>
      <w:r w:rsidR="00250869" w:rsidRPr="001E3551">
        <w:rPr>
          <w:sz w:val="22"/>
          <w:szCs w:val="22"/>
        </w:rPr>
        <w:t xml:space="preserve"> Planungsverband </w:t>
      </w:r>
      <w:r w:rsidR="00DF5625" w:rsidRPr="001E3551">
        <w:rPr>
          <w:sz w:val="22"/>
          <w:szCs w:val="22"/>
        </w:rPr>
        <w:t>„</w:t>
      </w:r>
      <w:proofErr w:type="spellStart"/>
      <w:r w:rsidR="00250869" w:rsidRPr="001E3551">
        <w:rPr>
          <w:sz w:val="22"/>
          <w:szCs w:val="22"/>
        </w:rPr>
        <w:t>Berzdorfer</w:t>
      </w:r>
      <w:proofErr w:type="spellEnd"/>
      <w:r w:rsidR="00250869" w:rsidRPr="001E3551">
        <w:rPr>
          <w:sz w:val="22"/>
          <w:szCs w:val="22"/>
        </w:rPr>
        <w:t xml:space="preserve"> See</w:t>
      </w:r>
      <w:r w:rsidR="00DF5625" w:rsidRPr="001E3551">
        <w:rPr>
          <w:sz w:val="22"/>
          <w:szCs w:val="22"/>
        </w:rPr>
        <w:t>“</w:t>
      </w:r>
      <w:r w:rsidR="00250869" w:rsidRPr="001E3551">
        <w:rPr>
          <w:sz w:val="22"/>
          <w:szCs w:val="22"/>
        </w:rPr>
        <w:t xml:space="preserve"> </w:t>
      </w:r>
      <w:r w:rsidR="001E3551" w:rsidRPr="001E3551">
        <w:rPr>
          <w:sz w:val="22"/>
          <w:szCs w:val="22"/>
        </w:rPr>
        <w:t>hat in seiner Sitzung am 29.10.2007</w:t>
      </w:r>
      <w:r w:rsidR="00991338" w:rsidRPr="001E3551">
        <w:rPr>
          <w:sz w:val="22"/>
          <w:szCs w:val="22"/>
        </w:rPr>
        <w:t xml:space="preserve"> die A</w:t>
      </w:r>
      <w:r w:rsidR="00D11EBF" w:rsidRPr="001E3551">
        <w:rPr>
          <w:sz w:val="22"/>
          <w:szCs w:val="22"/>
        </w:rPr>
        <w:t>ufstellung</w:t>
      </w:r>
      <w:r w:rsidR="00FD6641" w:rsidRPr="001E3551">
        <w:rPr>
          <w:sz w:val="22"/>
          <w:szCs w:val="22"/>
        </w:rPr>
        <w:t xml:space="preserve"> des vorhabenbezogenen</w:t>
      </w:r>
      <w:r w:rsidR="00991338" w:rsidRPr="001E3551">
        <w:rPr>
          <w:sz w:val="22"/>
          <w:szCs w:val="22"/>
        </w:rPr>
        <w:t xml:space="preserve"> Bebauungsplanes </w:t>
      </w:r>
      <w:r w:rsidR="00FD6641" w:rsidRPr="001E3551">
        <w:rPr>
          <w:sz w:val="22"/>
          <w:szCs w:val="22"/>
        </w:rPr>
        <w:t>„</w:t>
      </w:r>
      <w:r w:rsidR="001E3551" w:rsidRPr="001E3551">
        <w:rPr>
          <w:sz w:val="22"/>
          <w:szCs w:val="22"/>
        </w:rPr>
        <w:t>BS 02</w:t>
      </w:r>
      <w:r w:rsidR="00FD6641" w:rsidRPr="001E3551">
        <w:rPr>
          <w:sz w:val="22"/>
          <w:szCs w:val="22"/>
        </w:rPr>
        <w:t xml:space="preserve"> </w:t>
      </w:r>
      <w:r w:rsidR="00D11EBF" w:rsidRPr="001E3551">
        <w:rPr>
          <w:sz w:val="22"/>
          <w:szCs w:val="22"/>
        </w:rPr>
        <w:t xml:space="preserve">– </w:t>
      </w:r>
      <w:r w:rsidR="001E3551" w:rsidRPr="001E3551">
        <w:rPr>
          <w:sz w:val="22"/>
          <w:szCs w:val="22"/>
        </w:rPr>
        <w:t>Ferienhaussiedlung Tauchritz</w:t>
      </w:r>
      <w:r w:rsidR="00FD6641" w:rsidRPr="001E3551">
        <w:rPr>
          <w:sz w:val="22"/>
          <w:szCs w:val="22"/>
        </w:rPr>
        <w:t xml:space="preserve">“ </w:t>
      </w:r>
      <w:r w:rsidR="00991338" w:rsidRPr="001E3551">
        <w:rPr>
          <w:sz w:val="22"/>
          <w:szCs w:val="22"/>
        </w:rPr>
        <w:t xml:space="preserve">beschlossen. </w:t>
      </w:r>
    </w:p>
    <w:p w14:paraId="430A43A9" w14:textId="77777777" w:rsidR="001E3551" w:rsidRPr="001E3551" w:rsidRDefault="001E3551" w:rsidP="002A2C53">
      <w:pPr>
        <w:rPr>
          <w:sz w:val="22"/>
          <w:szCs w:val="22"/>
        </w:rPr>
      </w:pPr>
    </w:p>
    <w:p w14:paraId="300AF58C" w14:textId="3C4D8720" w:rsidR="001E3551" w:rsidRPr="001E3551" w:rsidRDefault="001E3551" w:rsidP="001E3551">
      <w:pPr>
        <w:spacing w:line="288" w:lineRule="auto"/>
        <w:rPr>
          <w:sz w:val="22"/>
          <w:szCs w:val="22"/>
          <w:lang w:eastAsia="en-US"/>
        </w:rPr>
      </w:pPr>
      <w:r w:rsidRPr="001E3551">
        <w:rPr>
          <w:sz w:val="22"/>
          <w:szCs w:val="22"/>
          <w:lang w:eastAsia="en-US"/>
        </w:rPr>
        <w:t>Die Verbandsversammlung des Planungsverbandes „</w:t>
      </w:r>
      <w:proofErr w:type="spellStart"/>
      <w:r w:rsidRPr="001E3551">
        <w:rPr>
          <w:sz w:val="22"/>
          <w:szCs w:val="22"/>
          <w:lang w:eastAsia="en-US"/>
        </w:rPr>
        <w:t>Berzdorfer</w:t>
      </w:r>
      <w:proofErr w:type="spellEnd"/>
      <w:r w:rsidRPr="001E3551">
        <w:rPr>
          <w:sz w:val="22"/>
          <w:szCs w:val="22"/>
          <w:lang w:eastAsia="en-US"/>
        </w:rPr>
        <w:t xml:space="preserve"> See“ </w:t>
      </w:r>
      <w:r w:rsidRPr="001E3551">
        <w:rPr>
          <w:sz w:val="22"/>
          <w:szCs w:val="22"/>
          <w:lang w:eastAsia="en-US"/>
        </w:rPr>
        <w:t>hat am 11.10.2021</w:t>
      </w:r>
      <w:r w:rsidRPr="001E3551">
        <w:rPr>
          <w:sz w:val="22"/>
          <w:szCs w:val="22"/>
          <w:lang w:eastAsia="en-US"/>
        </w:rPr>
        <w:t xml:space="preserve"> die Aufhebung des Beschlusses 07/2007 vom 29.10.2007 zur Aufstellung des </w:t>
      </w:r>
      <w:r w:rsidR="00DF714D">
        <w:rPr>
          <w:sz w:val="22"/>
          <w:szCs w:val="22"/>
          <w:lang w:eastAsia="en-US"/>
        </w:rPr>
        <w:t xml:space="preserve">vorhabenbezogenen </w:t>
      </w:r>
      <w:bookmarkStart w:id="0" w:name="_GoBack"/>
      <w:bookmarkEnd w:id="0"/>
      <w:r w:rsidRPr="001E3551">
        <w:rPr>
          <w:sz w:val="22"/>
          <w:szCs w:val="22"/>
          <w:lang w:eastAsia="en-US"/>
        </w:rPr>
        <w:t>Bebauungsplanes BS 02 „Ferienhaussiedlung Tauchritz“</w:t>
      </w:r>
      <w:r w:rsidRPr="001E3551">
        <w:rPr>
          <w:sz w:val="22"/>
          <w:szCs w:val="22"/>
          <w:lang w:eastAsia="en-US"/>
        </w:rPr>
        <w:t xml:space="preserve"> beschlossen</w:t>
      </w:r>
      <w:r w:rsidRPr="001E3551">
        <w:rPr>
          <w:sz w:val="22"/>
          <w:szCs w:val="22"/>
          <w:lang w:eastAsia="en-US"/>
        </w:rPr>
        <w:t>.</w:t>
      </w:r>
    </w:p>
    <w:p w14:paraId="2F7ACA9C" w14:textId="77777777" w:rsidR="001E3551" w:rsidRPr="001E3551" w:rsidRDefault="001E3551" w:rsidP="001E3551">
      <w:pPr>
        <w:spacing w:line="288" w:lineRule="auto"/>
        <w:ind w:left="1843" w:hanging="1843"/>
        <w:rPr>
          <w:sz w:val="22"/>
          <w:szCs w:val="22"/>
          <w:lang w:eastAsia="en-US"/>
        </w:rPr>
      </w:pPr>
    </w:p>
    <w:p w14:paraId="14BB98D8" w14:textId="77777777" w:rsidR="001E3551" w:rsidRPr="001E3551" w:rsidRDefault="001E3551" w:rsidP="001E3551">
      <w:pPr>
        <w:spacing w:line="288" w:lineRule="auto"/>
        <w:rPr>
          <w:sz w:val="22"/>
          <w:szCs w:val="22"/>
          <w:lang w:eastAsia="en-US"/>
        </w:rPr>
      </w:pPr>
      <w:r w:rsidRPr="001E3551">
        <w:rPr>
          <w:sz w:val="22"/>
          <w:szCs w:val="22"/>
          <w:lang w:eastAsia="en-US"/>
        </w:rPr>
        <w:t xml:space="preserve">Der Geltungsbereich des vorhabenbezogenen Bebauungsplanes umfasst folgende Grundstücke: </w:t>
      </w:r>
    </w:p>
    <w:p w14:paraId="7BE34598" w14:textId="77777777" w:rsidR="001E3551" w:rsidRPr="001E3551" w:rsidRDefault="001E3551" w:rsidP="001E3551">
      <w:pPr>
        <w:spacing w:line="288" w:lineRule="auto"/>
        <w:rPr>
          <w:sz w:val="22"/>
          <w:szCs w:val="22"/>
          <w:lang w:eastAsia="en-US"/>
        </w:rPr>
      </w:pPr>
    </w:p>
    <w:p w14:paraId="58F1E216" w14:textId="77777777" w:rsidR="001E3551" w:rsidRPr="001E3551" w:rsidRDefault="001E3551" w:rsidP="001E3551">
      <w:pPr>
        <w:numPr>
          <w:ilvl w:val="0"/>
          <w:numId w:val="4"/>
        </w:numPr>
        <w:tabs>
          <w:tab w:val="left" w:pos="284"/>
          <w:tab w:val="left" w:pos="1843"/>
        </w:tabs>
        <w:spacing w:line="240" w:lineRule="auto"/>
        <w:contextualSpacing/>
        <w:rPr>
          <w:rFonts w:cs="Arial"/>
          <w:sz w:val="22"/>
          <w:szCs w:val="22"/>
          <w:lang w:eastAsia="en-US"/>
        </w:rPr>
      </w:pPr>
      <w:r w:rsidRPr="001E3551">
        <w:rPr>
          <w:rFonts w:cs="Arial"/>
          <w:sz w:val="22"/>
          <w:szCs w:val="22"/>
          <w:lang w:eastAsia="en-US"/>
        </w:rPr>
        <w:t xml:space="preserve">Gemarkung </w:t>
      </w:r>
      <w:proofErr w:type="spellStart"/>
      <w:r w:rsidRPr="001E3551">
        <w:rPr>
          <w:rFonts w:cs="Arial"/>
          <w:sz w:val="22"/>
          <w:szCs w:val="22"/>
          <w:lang w:eastAsia="en-US"/>
        </w:rPr>
        <w:t>Hagenwerder</w:t>
      </w:r>
      <w:proofErr w:type="spellEnd"/>
      <w:r w:rsidRPr="001E3551">
        <w:rPr>
          <w:rFonts w:cs="Arial"/>
          <w:sz w:val="22"/>
          <w:szCs w:val="22"/>
          <w:lang w:eastAsia="en-US"/>
        </w:rPr>
        <w:t>, Flur 5, Flurstücke 183/22, 183/23, 192/1 sowie</w:t>
      </w:r>
    </w:p>
    <w:p w14:paraId="527B4839" w14:textId="77777777" w:rsidR="001E3551" w:rsidRPr="001E3551" w:rsidRDefault="001E3551" w:rsidP="001E3551">
      <w:pPr>
        <w:numPr>
          <w:ilvl w:val="0"/>
          <w:numId w:val="4"/>
        </w:numPr>
        <w:tabs>
          <w:tab w:val="left" w:pos="284"/>
          <w:tab w:val="left" w:pos="1843"/>
        </w:tabs>
        <w:spacing w:line="240" w:lineRule="auto"/>
        <w:contextualSpacing/>
        <w:rPr>
          <w:rFonts w:cs="Arial"/>
          <w:sz w:val="22"/>
          <w:szCs w:val="22"/>
          <w:lang w:eastAsia="en-US"/>
        </w:rPr>
      </w:pPr>
      <w:r w:rsidRPr="001E3551">
        <w:rPr>
          <w:rFonts w:cs="Arial"/>
          <w:sz w:val="22"/>
          <w:szCs w:val="22"/>
          <w:lang w:eastAsia="en-US"/>
        </w:rPr>
        <w:t xml:space="preserve">Gemarkung </w:t>
      </w:r>
      <w:proofErr w:type="spellStart"/>
      <w:r w:rsidRPr="001E3551">
        <w:rPr>
          <w:rFonts w:cs="Arial"/>
          <w:sz w:val="22"/>
          <w:szCs w:val="22"/>
          <w:lang w:eastAsia="en-US"/>
        </w:rPr>
        <w:t>Hagenwerder</w:t>
      </w:r>
      <w:proofErr w:type="spellEnd"/>
      <w:r w:rsidRPr="001E3551">
        <w:rPr>
          <w:rFonts w:cs="Arial"/>
          <w:sz w:val="22"/>
          <w:szCs w:val="22"/>
          <w:lang w:eastAsia="en-US"/>
        </w:rPr>
        <w:t>, Flur 6, Flurstücke 5/7 und 4/9.</w:t>
      </w:r>
    </w:p>
    <w:p w14:paraId="08C552BE" w14:textId="3C293B83" w:rsidR="002A2C53" w:rsidRPr="00624713" w:rsidRDefault="002A2C53" w:rsidP="00000902">
      <w:pPr>
        <w:pStyle w:val="Aufzhlung"/>
        <w:numPr>
          <w:ilvl w:val="0"/>
          <w:numId w:val="0"/>
        </w:numPr>
        <w:tabs>
          <w:tab w:val="clear" w:pos="284"/>
          <w:tab w:val="left" w:pos="426"/>
        </w:tabs>
        <w:rPr>
          <w:b w:val="0"/>
          <w:sz w:val="22"/>
          <w:szCs w:val="22"/>
          <w:lang w:eastAsia="en-US"/>
        </w:rPr>
      </w:pPr>
    </w:p>
    <w:p w14:paraId="679AFAF5" w14:textId="26E49DCA" w:rsidR="00C71E03" w:rsidRPr="00624713" w:rsidRDefault="00C71E03" w:rsidP="002A2C53">
      <w:pPr>
        <w:spacing w:line="240" w:lineRule="auto"/>
        <w:rPr>
          <w:rFonts w:eastAsia="Arial" w:cs="Arial"/>
          <w:spacing w:val="-1"/>
          <w:sz w:val="22"/>
          <w:szCs w:val="22"/>
        </w:rPr>
      </w:pPr>
      <w:r w:rsidRPr="00624713">
        <w:rPr>
          <w:rFonts w:eastAsia="Arial" w:cs="Arial"/>
          <w:spacing w:val="-1"/>
          <w:sz w:val="22"/>
          <w:szCs w:val="22"/>
        </w:rPr>
        <w:t xml:space="preserve">Der </w:t>
      </w:r>
      <w:r w:rsidR="001E3551">
        <w:rPr>
          <w:rFonts w:eastAsia="Arial" w:cs="Arial"/>
          <w:spacing w:val="-1"/>
          <w:sz w:val="22"/>
          <w:szCs w:val="22"/>
        </w:rPr>
        <w:t>Aufheb</w:t>
      </w:r>
      <w:r w:rsidR="00D814CB" w:rsidRPr="00624713">
        <w:rPr>
          <w:rFonts w:eastAsia="Arial" w:cs="Arial"/>
          <w:spacing w:val="-1"/>
          <w:sz w:val="22"/>
          <w:szCs w:val="22"/>
        </w:rPr>
        <w:t>ungs</w:t>
      </w:r>
      <w:r w:rsidR="0076651A" w:rsidRPr="00624713">
        <w:rPr>
          <w:rFonts w:eastAsia="Arial" w:cs="Arial"/>
          <w:spacing w:val="-1"/>
          <w:sz w:val="22"/>
          <w:szCs w:val="22"/>
        </w:rPr>
        <w:t>b</w:t>
      </w:r>
      <w:r w:rsidRPr="00624713">
        <w:rPr>
          <w:rFonts w:eastAsia="Arial" w:cs="Arial"/>
          <w:spacing w:val="-1"/>
          <w:sz w:val="22"/>
          <w:szCs w:val="22"/>
        </w:rPr>
        <w:t>eschluss</w:t>
      </w:r>
      <w:r w:rsidR="003757B8" w:rsidRPr="00624713">
        <w:rPr>
          <w:rFonts w:eastAsia="Arial" w:cs="Arial"/>
          <w:spacing w:val="-1"/>
          <w:sz w:val="22"/>
          <w:szCs w:val="22"/>
        </w:rPr>
        <w:t xml:space="preserve"> vom 11.10.2021</w:t>
      </w:r>
      <w:r w:rsidRPr="00624713">
        <w:rPr>
          <w:rFonts w:eastAsia="Arial" w:cs="Arial"/>
          <w:spacing w:val="-1"/>
          <w:sz w:val="22"/>
          <w:szCs w:val="22"/>
        </w:rPr>
        <w:t xml:space="preserve"> wird hiermit bekannt gemacht.</w:t>
      </w:r>
    </w:p>
    <w:p w14:paraId="2186C1DE" w14:textId="77777777" w:rsidR="00C71E03" w:rsidRPr="00624713" w:rsidRDefault="00C71E03" w:rsidP="002A2C53">
      <w:pPr>
        <w:spacing w:line="240" w:lineRule="auto"/>
        <w:rPr>
          <w:rFonts w:eastAsia="Arial" w:cs="Arial"/>
          <w:spacing w:val="-1"/>
          <w:sz w:val="22"/>
          <w:szCs w:val="22"/>
        </w:rPr>
      </w:pPr>
    </w:p>
    <w:p w14:paraId="1A5291E4" w14:textId="7AD5F838" w:rsidR="00DF5625" w:rsidRPr="00624713" w:rsidRDefault="00DF5625" w:rsidP="0076651A">
      <w:pPr>
        <w:rPr>
          <w:rFonts w:cs="Arial"/>
          <w:sz w:val="22"/>
          <w:szCs w:val="22"/>
        </w:rPr>
      </w:pPr>
      <w:r w:rsidRPr="00624713">
        <w:rPr>
          <w:rFonts w:cs="Arial"/>
          <w:sz w:val="22"/>
          <w:szCs w:val="22"/>
        </w:rPr>
        <w:t xml:space="preserve">Diese Bekanntmachung ist auch unter </w:t>
      </w:r>
    </w:p>
    <w:p w14:paraId="6CB38575" w14:textId="30261A0C" w:rsidR="00DF5625" w:rsidRPr="00624713" w:rsidRDefault="00DF714D" w:rsidP="00001588">
      <w:pPr>
        <w:rPr>
          <w:rStyle w:val="Hyperlink"/>
          <w:sz w:val="22"/>
          <w:szCs w:val="22"/>
        </w:rPr>
      </w:pPr>
      <w:hyperlink r:id="rId8" w:history="1">
        <w:r w:rsidR="00DF5625" w:rsidRPr="00624713">
          <w:rPr>
            <w:rStyle w:val="Hyperlink"/>
            <w:sz w:val="22"/>
            <w:szCs w:val="22"/>
          </w:rPr>
          <w:t>https://www.goerlitz.de/Bekanntmachungen.html</w:t>
        </w:r>
      </w:hyperlink>
      <w:r w:rsidR="00DF5625" w:rsidRPr="00624713">
        <w:rPr>
          <w:rStyle w:val="Hyperlink"/>
          <w:sz w:val="22"/>
          <w:szCs w:val="22"/>
        </w:rPr>
        <w:t xml:space="preserve"> </w:t>
      </w:r>
    </w:p>
    <w:p w14:paraId="326FAA21" w14:textId="578076AF" w:rsidR="0065324F" w:rsidRPr="00CD40F4" w:rsidRDefault="00DF714D" w:rsidP="00DF5625">
      <w:pPr>
        <w:rPr>
          <w:rStyle w:val="Hyperlink"/>
          <w:sz w:val="22"/>
          <w:szCs w:val="22"/>
        </w:rPr>
      </w:pPr>
      <w:hyperlink r:id="rId9" w:history="1">
        <w:r w:rsidR="00DF5625" w:rsidRPr="00624713">
          <w:rPr>
            <w:rStyle w:val="Hyperlink"/>
            <w:sz w:val="22"/>
            <w:szCs w:val="22"/>
          </w:rPr>
          <w:t>https://www.schoenau-berzdorf.de/aktuelles/</w:t>
        </w:r>
      </w:hyperlink>
      <w:r w:rsidR="00CD40F4" w:rsidRPr="00CD40F4">
        <w:rPr>
          <w:rStyle w:val="Hyperlink"/>
          <w:sz w:val="22"/>
          <w:szCs w:val="22"/>
          <w:u w:val="none"/>
        </w:rPr>
        <w:t xml:space="preserve">       </w:t>
      </w:r>
      <w:r w:rsidR="0065324F" w:rsidRPr="0065324F">
        <w:rPr>
          <w:rStyle w:val="Hyperlink"/>
          <w:color w:val="auto"/>
          <w:sz w:val="22"/>
          <w:szCs w:val="22"/>
          <w:u w:val="none"/>
        </w:rPr>
        <w:t xml:space="preserve">aktuelles </w:t>
      </w:r>
      <w:proofErr w:type="spellStart"/>
      <w:r w:rsidR="0065324F" w:rsidRPr="0065324F">
        <w:rPr>
          <w:rStyle w:val="Hyperlink"/>
          <w:color w:val="auto"/>
          <w:sz w:val="22"/>
          <w:szCs w:val="22"/>
          <w:u w:val="none"/>
        </w:rPr>
        <w:t>Dorfecho</w:t>
      </w:r>
      <w:proofErr w:type="spellEnd"/>
    </w:p>
    <w:p w14:paraId="59BC0F33" w14:textId="77777777" w:rsidR="0076651A" w:rsidRPr="00624713" w:rsidRDefault="00DF714D" w:rsidP="0076651A">
      <w:pPr>
        <w:rPr>
          <w:rStyle w:val="Hyperlink"/>
          <w:sz w:val="22"/>
          <w:szCs w:val="22"/>
        </w:rPr>
      </w:pPr>
      <w:hyperlink r:id="rId10" w:history="1">
        <w:r w:rsidR="00DF5625" w:rsidRPr="00624713">
          <w:rPr>
            <w:rStyle w:val="Hyperlink"/>
            <w:sz w:val="22"/>
            <w:szCs w:val="22"/>
          </w:rPr>
          <w:t>https://markersdorf.de/buergerservice/rathaus/bekanntmachungen/</w:t>
        </w:r>
      </w:hyperlink>
      <w:r w:rsidR="0076651A" w:rsidRPr="00624713">
        <w:rPr>
          <w:rFonts w:eastAsia="Times New Roman"/>
          <w:sz w:val="22"/>
          <w:szCs w:val="22"/>
        </w:rPr>
        <w:t xml:space="preserve"> einsehbar.</w:t>
      </w:r>
    </w:p>
    <w:p w14:paraId="6841A7CB" w14:textId="77777777" w:rsidR="0076651A" w:rsidRPr="00624713" w:rsidRDefault="0076651A" w:rsidP="0076651A">
      <w:pPr>
        <w:jc w:val="left"/>
        <w:rPr>
          <w:sz w:val="22"/>
          <w:szCs w:val="22"/>
        </w:rPr>
      </w:pPr>
    </w:p>
    <w:p w14:paraId="31BE76D1" w14:textId="03854FC2" w:rsidR="00DF5625" w:rsidRPr="00624713" w:rsidRDefault="0076651A" w:rsidP="0076651A">
      <w:pPr>
        <w:jc w:val="left"/>
        <w:rPr>
          <w:color w:val="0000FF"/>
          <w:sz w:val="22"/>
          <w:szCs w:val="22"/>
          <w:u w:val="single"/>
        </w:rPr>
      </w:pPr>
      <w:r w:rsidRPr="00624713">
        <w:rPr>
          <w:sz w:val="22"/>
          <w:szCs w:val="22"/>
        </w:rPr>
        <w:t>I</w:t>
      </w:r>
      <w:r w:rsidR="00DF5625" w:rsidRPr="00624713">
        <w:rPr>
          <w:sz w:val="22"/>
          <w:szCs w:val="22"/>
        </w:rPr>
        <w:t xml:space="preserve">m Landesportal Sachsen </w:t>
      </w:r>
      <w:r w:rsidR="00D814CB" w:rsidRPr="00624713">
        <w:rPr>
          <w:sz w:val="22"/>
          <w:szCs w:val="22"/>
        </w:rPr>
        <w:t>ist</w:t>
      </w:r>
      <w:r w:rsidRPr="00624713">
        <w:rPr>
          <w:sz w:val="22"/>
          <w:szCs w:val="22"/>
        </w:rPr>
        <w:t xml:space="preserve"> </w:t>
      </w:r>
      <w:r w:rsidR="00DF5625" w:rsidRPr="00624713">
        <w:rPr>
          <w:sz w:val="22"/>
          <w:szCs w:val="22"/>
        </w:rPr>
        <w:t xml:space="preserve">unter dem Link </w:t>
      </w:r>
      <w:hyperlink r:id="rId11" w:history="1">
        <w:r w:rsidR="00DF5625" w:rsidRPr="00624713">
          <w:rPr>
            <w:rStyle w:val="Hyperlink"/>
            <w:sz w:val="22"/>
            <w:szCs w:val="22"/>
          </w:rPr>
          <w:t>https://buergerbeteiligung.sachsen.de/portal/goerlitz/startseite</w:t>
        </w:r>
      </w:hyperlink>
      <w:r w:rsidR="00001588" w:rsidRPr="001E3551">
        <w:rPr>
          <w:rStyle w:val="Hyperlink"/>
          <w:sz w:val="22"/>
          <w:szCs w:val="22"/>
          <w:u w:val="none"/>
        </w:rPr>
        <w:t xml:space="preserve"> </w:t>
      </w:r>
      <w:r w:rsidR="001E3551" w:rsidRPr="001E3551">
        <w:rPr>
          <w:rStyle w:val="Hyperlink"/>
          <w:sz w:val="22"/>
          <w:szCs w:val="22"/>
          <w:u w:val="none"/>
        </w:rPr>
        <w:t xml:space="preserve">  </w:t>
      </w:r>
      <w:r w:rsidR="00D814CB" w:rsidRPr="00624713">
        <w:rPr>
          <w:sz w:val="22"/>
          <w:szCs w:val="22"/>
        </w:rPr>
        <w:t>die Bekanntmachung</w:t>
      </w:r>
      <w:r w:rsidR="00DF5625" w:rsidRPr="00624713">
        <w:rPr>
          <w:rFonts w:eastAsia="Times New Roman"/>
          <w:sz w:val="22"/>
          <w:szCs w:val="22"/>
        </w:rPr>
        <w:t xml:space="preserve"> enthalten</w:t>
      </w:r>
      <w:r w:rsidRPr="00624713">
        <w:rPr>
          <w:rFonts w:eastAsia="Times New Roman"/>
          <w:sz w:val="22"/>
          <w:szCs w:val="22"/>
        </w:rPr>
        <w:t>.</w:t>
      </w:r>
    </w:p>
    <w:p w14:paraId="6652753B" w14:textId="77777777" w:rsidR="0076651A" w:rsidRPr="00624713" w:rsidRDefault="0076651A" w:rsidP="0076651A">
      <w:pPr>
        <w:rPr>
          <w:rFonts w:eastAsia="Times New Roman"/>
          <w:sz w:val="22"/>
          <w:szCs w:val="22"/>
        </w:rPr>
      </w:pPr>
    </w:p>
    <w:p w14:paraId="3C4F2C40" w14:textId="13DF966A" w:rsidR="00DF5625" w:rsidRPr="00916ED0" w:rsidRDefault="00DF5625" w:rsidP="00DF5625">
      <w:pPr>
        <w:tabs>
          <w:tab w:val="left" w:pos="5760"/>
        </w:tabs>
        <w:ind w:left="5765" w:right="-73" w:hanging="5765"/>
        <w:rPr>
          <w:rFonts w:cs="Arial"/>
          <w:sz w:val="22"/>
          <w:szCs w:val="22"/>
        </w:rPr>
      </w:pPr>
      <w:r w:rsidRPr="00916ED0">
        <w:rPr>
          <w:rFonts w:cs="Arial"/>
          <w:sz w:val="22"/>
          <w:szCs w:val="22"/>
        </w:rPr>
        <w:t xml:space="preserve">Görlitz, den </w:t>
      </w:r>
      <w:r w:rsidR="001E3551">
        <w:rPr>
          <w:rFonts w:cs="Arial"/>
          <w:sz w:val="22"/>
          <w:szCs w:val="22"/>
        </w:rPr>
        <w:t>03.01.2022</w:t>
      </w:r>
    </w:p>
    <w:p w14:paraId="0A616985" w14:textId="4C6036A0" w:rsidR="0076651A" w:rsidRPr="00916ED0" w:rsidRDefault="0076651A" w:rsidP="00001588">
      <w:pPr>
        <w:tabs>
          <w:tab w:val="left" w:pos="5760"/>
        </w:tabs>
        <w:ind w:left="5765" w:right="-73" w:hanging="5765"/>
        <w:rPr>
          <w:rFonts w:eastAsia="Arial" w:cs="Arial"/>
          <w:spacing w:val="1"/>
          <w:sz w:val="22"/>
          <w:szCs w:val="22"/>
        </w:rPr>
      </w:pPr>
    </w:p>
    <w:p w14:paraId="221C630E" w14:textId="3B794B38" w:rsidR="00D814CB" w:rsidRPr="00916ED0" w:rsidRDefault="00D814CB" w:rsidP="00001588">
      <w:pPr>
        <w:tabs>
          <w:tab w:val="left" w:pos="5760"/>
        </w:tabs>
        <w:ind w:left="5765" w:right="-73" w:hanging="5765"/>
        <w:rPr>
          <w:rFonts w:eastAsia="Arial" w:cs="Arial"/>
          <w:spacing w:val="1"/>
          <w:sz w:val="22"/>
          <w:szCs w:val="22"/>
        </w:rPr>
      </w:pPr>
    </w:p>
    <w:p w14:paraId="37476A4D" w14:textId="77777777" w:rsidR="00D814CB" w:rsidRPr="00916ED0" w:rsidRDefault="00D814CB" w:rsidP="00001588">
      <w:pPr>
        <w:tabs>
          <w:tab w:val="left" w:pos="5760"/>
        </w:tabs>
        <w:ind w:left="5765" w:right="-73" w:hanging="5765"/>
        <w:rPr>
          <w:rFonts w:eastAsia="Arial" w:cs="Arial"/>
          <w:spacing w:val="1"/>
          <w:sz w:val="22"/>
          <w:szCs w:val="22"/>
        </w:rPr>
      </w:pPr>
    </w:p>
    <w:p w14:paraId="4B35E971" w14:textId="3496705D" w:rsidR="00001588" w:rsidRPr="00916ED0" w:rsidRDefault="00001588" w:rsidP="00001588">
      <w:pPr>
        <w:tabs>
          <w:tab w:val="left" w:pos="5760"/>
        </w:tabs>
        <w:ind w:left="5765" w:right="-73" w:hanging="5765"/>
        <w:rPr>
          <w:rFonts w:eastAsia="Arial" w:cs="Arial"/>
          <w:spacing w:val="1"/>
          <w:sz w:val="22"/>
          <w:szCs w:val="22"/>
        </w:rPr>
      </w:pPr>
      <w:r w:rsidRPr="00916ED0">
        <w:rPr>
          <w:rFonts w:eastAsia="Arial" w:cs="Arial"/>
          <w:spacing w:val="1"/>
          <w:sz w:val="22"/>
          <w:szCs w:val="22"/>
        </w:rPr>
        <w:t xml:space="preserve">Octavian </w:t>
      </w:r>
      <w:proofErr w:type="spellStart"/>
      <w:r w:rsidRPr="00916ED0">
        <w:rPr>
          <w:rFonts w:eastAsia="Arial" w:cs="Arial"/>
          <w:spacing w:val="1"/>
          <w:sz w:val="22"/>
          <w:szCs w:val="22"/>
        </w:rPr>
        <w:t>Ursu</w:t>
      </w:r>
      <w:proofErr w:type="spellEnd"/>
      <w:r w:rsidRPr="00916ED0">
        <w:rPr>
          <w:rFonts w:eastAsia="Arial" w:cs="Arial"/>
          <w:spacing w:val="1"/>
          <w:sz w:val="22"/>
          <w:szCs w:val="22"/>
        </w:rPr>
        <w:t xml:space="preserve"> </w:t>
      </w:r>
    </w:p>
    <w:p w14:paraId="645024B0" w14:textId="68BB419B" w:rsidR="00755B7A" w:rsidRDefault="00DF5625" w:rsidP="00001588">
      <w:pPr>
        <w:tabs>
          <w:tab w:val="left" w:pos="5760"/>
        </w:tabs>
        <w:ind w:left="5765" w:right="-73" w:hanging="5765"/>
        <w:rPr>
          <w:rFonts w:eastAsia="Arial" w:cs="Arial"/>
          <w:sz w:val="22"/>
          <w:szCs w:val="22"/>
        </w:rPr>
      </w:pPr>
      <w:r w:rsidRPr="00916ED0">
        <w:rPr>
          <w:rFonts w:eastAsia="Arial" w:cs="Arial"/>
          <w:sz w:val="22"/>
          <w:szCs w:val="22"/>
        </w:rPr>
        <w:t>V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1"/>
          <w:sz w:val="22"/>
          <w:szCs w:val="22"/>
        </w:rPr>
        <w:t>ban</w:t>
      </w:r>
      <w:r w:rsidRPr="00916ED0">
        <w:rPr>
          <w:rFonts w:eastAsia="Arial" w:cs="Arial"/>
          <w:spacing w:val="-2"/>
          <w:sz w:val="22"/>
          <w:szCs w:val="22"/>
        </w:rPr>
        <w:t>d</w:t>
      </w:r>
      <w:r w:rsidRPr="00916ED0">
        <w:rPr>
          <w:rFonts w:eastAsia="Arial" w:cs="Arial"/>
          <w:spacing w:val="1"/>
          <w:sz w:val="22"/>
          <w:szCs w:val="22"/>
        </w:rPr>
        <w:t>s</w:t>
      </w:r>
      <w:r w:rsidRPr="00916ED0">
        <w:rPr>
          <w:rFonts w:eastAsia="Arial" w:cs="Arial"/>
          <w:spacing w:val="-1"/>
          <w:sz w:val="22"/>
          <w:szCs w:val="22"/>
        </w:rPr>
        <w:t>v</w:t>
      </w:r>
      <w:r w:rsidRPr="00916ED0">
        <w:rPr>
          <w:rFonts w:eastAsia="Arial" w:cs="Arial"/>
          <w:spacing w:val="1"/>
          <w:sz w:val="22"/>
          <w:szCs w:val="22"/>
        </w:rPr>
        <w:t>o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-1"/>
          <w:sz w:val="22"/>
          <w:szCs w:val="22"/>
        </w:rPr>
        <w:t>s</w:t>
      </w:r>
      <w:r w:rsidRPr="00916ED0">
        <w:rPr>
          <w:rFonts w:eastAsia="Arial" w:cs="Arial"/>
          <w:spacing w:val="1"/>
          <w:sz w:val="22"/>
          <w:szCs w:val="22"/>
        </w:rPr>
        <w:t>i</w:t>
      </w:r>
      <w:r w:rsidRPr="00916ED0">
        <w:rPr>
          <w:rFonts w:eastAsia="Arial" w:cs="Arial"/>
          <w:sz w:val="22"/>
          <w:szCs w:val="22"/>
        </w:rPr>
        <w:t>t</w:t>
      </w:r>
      <w:r w:rsidRPr="00916ED0">
        <w:rPr>
          <w:rFonts w:eastAsia="Arial" w:cs="Arial"/>
          <w:spacing w:val="-1"/>
          <w:sz w:val="22"/>
          <w:szCs w:val="22"/>
        </w:rPr>
        <w:t>z</w:t>
      </w:r>
      <w:r w:rsidRPr="00916ED0">
        <w:rPr>
          <w:rFonts w:eastAsia="Arial" w:cs="Arial"/>
          <w:spacing w:val="1"/>
          <w:sz w:val="22"/>
          <w:szCs w:val="22"/>
        </w:rPr>
        <w:t>ende</w:t>
      </w:r>
      <w:r w:rsidRPr="00916ED0">
        <w:rPr>
          <w:rFonts w:eastAsia="Arial" w:cs="Arial"/>
          <w:sz w:val="22"/>
          <w:szCs w:val="22"/>
        </w:rPr>
        <w:t>r P</w:t>
      </w:r>
      <w:r w:rsidRPr="00916ED0">
        <w:rPr>
          <w:rFonts w:eastAsia="Arial" w:cs="Arial"/>
          <w:spacing w:val="1"/>
          <w:sz w:val="22"/>
          <w:szCs w:val="22"/>
        </w:rPr>
        <w:t>lanu</w:t>
      </w:r>
      <w:r w:rsidRPr="00916ED0">
        <w:rPr>
          <w:rFonts w:eastAsia="Arial" w:cs="Arial"/>
          <w:spacing w:val="-2"/>
          <w:sz w:val="22"/>
          <w:szCs w:val="22"/>
        </w:rPr>
        <w:t>n</w:t>
      </w:r>
      <w:r w:rsidRPr="00916ED0">
        <w:rPr>
          <w:rFonts w:eastAsia="Arial" w:cs="Arial"/>
          <w:spacing w:val="1"/>
          <w:sz w:val="22"/>
          <w:szCs w:val="22"/>
        </w:rPr>
        <w:t>gs</w:t>
      </w:r>
      <w:r w:rsidRPr="00916ED0">
        <w:rPr>
          <w:rFonts w:eastAsia="Arial" w:cs="Arial"/>
          <w:spacing w:val="-1"/>
          <w:sz w:val="22"/>
          <w:szCs w:val="22"/>
        </w:rPr>
        <w:t>v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-2"/>
          <w:sz w:val="22"/>
          <w:szCs w:val="22"/>
        </w:rPr>
        <w:t>b</w:t>
      </w:r>
      <w:r w:rsidRPr="00916ED0">
        <w:rPr>
          <w:rFonts w:eastAsia="Arial" w:cs="Arial"/>
          <w:spacing w:val="1"/>
          <w:sz w:val="22"/>
          <w:szCs w:val="22"/>
        </w:rPr>
        <w:t>an</w:t>
      </w:r>
      <w:r w:rsidRPr="00916ED0">
        <w:rPr>
          <w:rFonts w:eastAsia="Arial" w:cs="Arial"/>
          <w:sz w:val="22"/>
          <w:szCs w:val="22"/>
        </w:rPr>
        <w:t>d</w:t>
      </w:r>
      <w:r w:rsidRPr="00916ED0">
        <w:rPr>
          <w:rFonts w:eastAsia="Arial" w:cs="Arial"/>
          <w:spacing w:val="1"/>
          <w:sz w:val="22"/>
          <w:szCs w:val="22"/>
        </w:rPr>
        <w:t xml:space="preserve"> „</w:t>
      </w:r>
      <w:proofErr w:type="spellStart"/>
      <w:r w:rsidRPr="00916ED0">
        <w:rPr>
          <w:rFonts w:eastAsia="Arial" w:cs="Arial"/>
          <w:spacing w:val="-2"/>
          <w:sz w:val="22"/>
          <w:szCs w:val="22"/>
        </w:rPr>
        <w:t>B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-1"/>
          <w:sz w:val="22"/>
          <w:szCs w:val="22"/>
        </w:rPr>
        <w:t>z</w:t>
      </w:r>
      <w:r w:rsidRPr="00916ED0">
        <w:rPr>
          <w:rFonts w:eastAsia="Arial" w:cs="Arial"/>
          <w:spacing w:val="1"/>
          <w:sz w:val="22"/>
          <w:szCs w:val="22"/>
        </w:rPr>
        <w:t>do</w:t>
      </w:r>
      <w:r w:rsidRPr="00916ED0">
        <w:rPr>
          <w:rFonts w:eastAsia="Arial" w:cs="Arial"/>
          <w:sz w:val="22"/>
          <w:szCs w:val="22"/>
        </w:rPr>
        <w:t>rf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proofErr w:type="spellEnd"/>
      <w:r w:rsidRPr="00916ED0">
        <w:rPr>
          <w:rFonts w:eastAsia="Arial" w:cs="Arial"/>
          <w:spacing w:val="-2"/>
          <w:sz w:val="22"/>
          <w:szCs w:val="22"/>
        </w:rPr>
        <w:t xml:space="preserve"> </w:t>
      </w:r>
      <w:r w:rsidRPr="00916ED0">
        <w:rPr>
          <w:rFonts w:eastAsia="Arial" w:cs="Arial"/>
          <w:sz w:val="22"/>
          <w:szCs w:val="22"/>
        </w:rPr>
        <w:t>S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e“</w:t>
      </w:r>
    </w:p>
    <w:p w14:paraId="72D0B4AB" w14:textId="77777777" w:rsidR="00624713" w:rsidRDefault="00624713" w:rsidP="00001588">
      <w:pPr>
        <w:tabs>
          <w:tab w:val="left" w:pos="5760"/>
        </w:tabs>
        <w:ind w:left="5765" w:right="-73" w:hanging="5765"/>
        <w:rPr>
          <w:rFonts w:eastAsia="Arial" w:cs="Arial"/>
          <w:sz w:val="22"/>
          <w:szCs w:val="22"/>
        </w:rPr>
      </w:pPr>
    </w:p>
    <w:sectPr w:rsidR="00624713" w:rsidSect="005E6A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902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9801" w14:textId="77777777" w:rsidR="002B4302" w:rsidRDefault="002B4302">
      <w:r>
        <w:separator/>
      </w:r>
    </w:p>
  </w:endnote>
  <w:endnote w:type="continuationSeparator" w:id="0">
    <w:p w14:paraId="5166B02A" w14:textId="77777777" w:rsidR="002B4302" w:rsidRDefault="002B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9E1C" w14:textId="25D6A1FA" w:rsidR="00812318" w:rsidRDefault="00812318" w:rsidP="00FD3AD9">
    <w:pPr>
      <w:pStyle w:val="Fuzeile"/>
      <w:pBdr>
        <w:top w:val="single" w:sz="4" w:space="1" w:color="auto"/>
      </w:pBdr>
      <w:jc w:val="center"/>
    </w:pPr>
    <w:r w:rsidRPr="00D81320">
      <w:t xml:space="preserve">Seite </w:t>
    </w:r>
    <w:r w:rsidRPr="00D81320">
      <w:rPr>
        <w:bCs/>
      </w:rPr>
      <w:fldChar w:fldCharType="begin"/>
    </w:r>
    <w:r w:rsidRPr="00D81320">
      <w:rPr>
        <w:bCs/>
      </w:rPr>
      <w:instrText>PAGE  \* Arabic  \* MERGEFORMAT</w:instrText>
    </w:r>
    <w:r w:rsidRPr="00D81320">
      <w:rPr>
        <w:bCs/>
      </w:rPr>
      <w:fldChar w:fldCharType="separate"/>
    </w:r>
    <w:r w:rsidR="001E3551">
      <w:rPr>
        <w:bCs/>
        <w:noProof/>
      </w:rPr>
      <w:t>2</w:t>
    </w:r>
    <w:r w:rsidRPr="00D81320">
      <w:rPr>
        <w:bCs/>
      </w:rPr>
      <w:fldChar w:fldCharType="end"/>
    </w:r>
    <w:r w:rsidRPr="00D81320">
      <w:t xml:space="preserve"> von </w:t>
    </w:r>
    <w:r w:rsidRPr="00D81320">
      <w:rPr>
        <w:bCs/>
      </w:rPr>
      <w:fldChar w:fldCharType="begin"/>
    </w:r>
    <w:r w:rsidRPr="00D81320">
      <w:rPr>
        <w:bCs/>
      </w:rPr>
      <w:instrText>NUMPAGES  \* Arabic  \* MERGEFORMAT</w:instrText>
    </w:r>
    <w:r w:rsidRPr="00D81320">
      <w:rPr>
        <w:bCs/>
      </w:rPr>
      <w:fldChar w:fldCharType="separate"/>
    </w:r>
    <w:r w:rsidR="00DF714D">
      <w:rPr>
        <w:bCs/>
        <w:noProof/>
      </w:rPr>
      <w:t>1</w:t>
    </w:r>
    <w:r w:rsidRPr="00D81320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CD65" w14:textId="4185D424" w:rsidR="00D81320" w:rsidRPr="00D81320" w:rsidRDefault="00D81320" w:rsidP="00D81320">
    <w:pPr>
      <w:pStyle w:val="Fuzeile"/>
      <w:pBdr>
        <w:top w:val="single" w:sz="4" w:space="1" w:color="auto"/>
      </w:pBdr>
      <w:jc w:val="center"/>
    </w:pPr>
    <w:r w:rsidRPr="00D81320">
      <w:t xml:space="preserve">Seite </w:t>
    </w:r>
    <w:r w:rsidRPr="00D81320">
      <w:rPr>
        <w:bCs/>
      </w:rPr>
      <w:fldChar w:fldCharType="begin"/>
    </w:r>
    <w:r w:rsidRPr="00D81320">
      <w:rPr>
        <w:bCs/>
      </w:rPr>
      <w:instrText>PAGE  \* Arabic  \* MERGEFORMAT</w:instrText>
    </w:r>
    <w:r w:rsidRPr="00D81320">
      <w:rPr>
        <w:bCs/>
      </w:rPr>
      <w:fldChar w:fldCharType="separate"/>
    </w:r>
    <w:r w:rsidR="00DF714D">
      <w:rPr>
        <w:bCs/>
        <w:noProof/>
      </w:rPr>
      <w:t>1</w:t>
    </w:r>
    <w:r w:rsidRPr="00D81320">
      <w:rPr>
        <w:bCs/>
      </w:rPr>
      <w:fldChar w:fldCharType="end"/>
    </w:r>
    <w:r w:rsidRPr="00D81320">
      <w:t xml:space="preserve"> von </w:t>
    </w:r>
    <w:r w:rsidRPr="00D81320">
      <w:rPr>
        <w:bCs/>
      </w:rPr>
      <w:fldChar w:fldCharType="begin"/>
    </w:r>
    <w:r w:rsidRPr="00D81320">
      <w:rPr>
        <w:bCs/>
      </w:rPr>
      <w:instrText>NUMPAGES  \* Arabic  \* MERGEFORMAT</w:instrText>
    </w:r>
    <w:r w:rsidRPr="00D81320">
      <w:rPr>
        <w:bCs/>
      </w:rPr>
      <w:fldChar w:fldCharType="separate"/>
    </w:r>
    <w:r w:rsidR="00DF714D">
      <w:rPr>
        <w:bCs/>
        <w:noProof/>
      </w:rPr>
      <w:t>1</w:t>
    </w:r>
    <w:r w:rsidRPr="00D81320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A129" w14:textId="77777777" w:rsidR="002B4302" w:rsidRDefault="002B4302">
      <w:r>
        <w:separator/>
      </w:r>
    </w:p>
  </w:footnote>
  <w:footnote w:type="continuationSeparator" w:id="0">
    <w:p w14:paraId="1FF51EE4" w14:textId="77777777" w:rsidR="002B4302" w:rsidRDefault="002B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9B82" w14:textId="77777777" w:rsidR="00C2768B" w:rsidRDefault="00C2768B">
    <w:pPr>
      <w:pStyle w:val="Kopfzeile"/>
      <w:tabs>
        <w:tab w:val="clear" w:pos="9072"/>
        <w:tab w:val="left" w:pos="3740"/>
        <w:tab w:val="right" w:pos="9720"/>
      </w:tabs>
    </w:pPr>
    <w:r>
      <w:tab/>
    </w:r>
    <w:r>
      <w:tab/>
    </w:r>
    <w:r>
      <w:tab/>
    </w:r>
  </w:p>
  <w:p w14:paraId="5CB7B7D8" w14:textId="77777777" w:rsidR="00C2768B" w:rsidRDefault="00C2768B">
    <w:pPr>
      <w:pStyle w:val="Textkrper"/>
      <w:tabs>
        <w:tab w:val="left" w:pos="7033"/>
      </w:tabs>
      <w:rPr>
        <w:rFonts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540C" w14:textId="77777777" w:rsidR="0002449B" w:rsidRDefault="001D1BCD" w:rsidP="0002449B">
    <w:pPr>
      <w:pStyle w:val="Kopfzeile"/>
      <w:jc w:val="right"/>
    </w:pPr>
    <w:r>
      <w:rPr>
        <w:noProof/>
      </w:rPr>
      <w:drawing>
        <wp:inline distT="0" distB="0" distL="0" distR="0" wp14:anchorId="649A3309" wp14:editId="0AA4DA55">
          <wp:extent cx="2017395" cy="1042035"/>
          <wp:effectExtent l="0" t="0" r="1905" b="5715"/>
          <wp:docPr id="3" name="Bild 3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B6C"/>
    <w:multiLevelType w:val="hybridMultilevel"/>
    <w:tmpl w:val="86E69E36"/>
    <w:lvl w:ilvl="0" w:tplc="06206F9A">
      <w:start w:val="1"/>
      <w:numFmt w:val="decimal"/>
      <w:pStyle w:val="Aufzhlung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C3E42"/>
    <w:multiLevelType w:val="hybridMultilevel"/>
    <w:tmpl w:val="29D40762"/>
    <w:lvl w:ilvl="0" w:tplc="A77E41AC">
      <w:start w:val="1"/>
      <w:numFmt w:val="bullet"/>
      <w:pStyle w:val="Nummerierung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B30B9"/>
    <w:multiLevelType w:val="hybridMultilevel"/>
    <w:tmpl w:val="B830A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62"/>
    <w:rsid w:val="00000902"/>
    <w:rsid w:val="00001588"/>
    <w:rsid w:val="00013DD2"/>
    <w:rsid w:val="0002449B"/>
    <w:rsid w:val="00047DBE"/>
    <w:rsid w:val="00057321"/>
    <w:rsid w:val="00093ABE"/>
    <w:rsid w:val="000C1AAC"/>
    <w:rsid w:val="000D2FFE"/>
    <w:rsid w:val="000E2526"/>
    <w:rsid w:val="000E3BD9"/>
    <w:rsid w:val="0010274C"/>
    <w:rsid w:val="00114BAE"/>
    <w:rsid w:val="00124F34"/>
    <w:rsid w:val="00137665"/>
    <w:rsid w:val="00156C24"/>
    <w:rsid w:val="001707A7"/>
    <w:rsid w:val="001C359E"/>
    <w:rsid w:val="001D1BCD"/>
    <w:rsid w:val="001D6408"/>
    <w:rsid w:val="001E3551"/>
    <w:rsid w:val="001F346D"/>
    <w:rsid w:val="001F69A3"/>
    <w:rsid w:val="0021241F"/>
    <w:rsid w:val="00250869"/>
    <w:rsid w:val="002650B7"/>
    <w:rsid w:val="002774FD"/>
    <w:rsid w:val="00281262"/>
    <w:rsid w:val="002966E1"/>
    <w:rsid w:val="002A2C53"/>
    <w:rsid w:val="002B4302"/>
    <w:rsid w:val="002C219D"/>
    <w:rsid w:val="002E6405"/>
    <w:rsid w:val="002F24DD"/>
    <w:rsid w:val="00307030"/>
    <w:rsid w:val="00315CBC"/>
    <w:rsid w:val="00330A94"/>
    <w:rsid w:val="00332297"/>
    <w:rsid w:val="00333A54"/>
    <w:rsid w:val="0035351E"/>
    <w:rsid w:val="003572A2"/>
    <w:rsid w:val="00370608"/>
    <w:rsid w:val="003757B8"/>
    <w:rsid w:val="00382775"/>
    <w:rsid w:val="004031A8"/>
    <w:rsid w:val="004200B5"/>
    <w:rsid w:val="00426779"/>
    <w:rsid w:val="0042791F"/>
    <w:rsid w:val="00432311"/>
    <w:rsid w:val="00433180"/>
    <w:rsid w:val="00441241"/>
    <w:rsid w:val="00457684"/>
    <w:rsid w:val="004700CC"/>
    <w:rsid w:val="00472484"/>
    <w:rsid w:val="00480CF1"/>
    <w:rsid w:val="00493425"/>
    <w:rsid w:val="004934BF"/>
    <w:rsid w:val="004F10FF"/>
    <w:rsid w:val="0051151B"/>
    <w:rsid w:val="00536C03"/>
    <w:rsid w:val="00547F8A"/>
    <w:rsid w:val="005725FF"/>
    <w:rsid w:val="005919B5"/>
    <w:rsid w:val="005A5CC5"/>
    <w:rsid w:val="005B6287"/>
    <w:rsid w:val="005C7F74"/>
    <w:rsid w:val="005E6AC2"/>
    <w:rsid w:val="00615260"/>
    <w:rsid w:val="00624713"/>
    <w:rsid w:val="00641D5B"/>
    <w:rsid w:val="00644DD4"/>
    <w:rsid w:val="006467E5"/>
    <w:rsid w:val="0065324F"/>
    <w:rsid w:val="006536DB"/>
    <w:rsid w:val="00695125"/>
    <w:rsid w:val="006B60E4"/>
    <w:rsid w:val="006B7D6B"/>
    <w:rsid w:val="006D2457"/>
    <w:rsid w:val="00702514"/>
    <w:rsid w:val="007134C6"/>
    <w:rsid w:val="00727831"/>
    <w:rsid w:val="00743903"/>
    <w:rsid w:val="00755B7A"/>
    <w:rsid w:val="0076651A"/>
    <w:rsid w:val="007809AF"/>
    <w:rsid w:val="00783E61"/>
    <w:rsid w:val="007A67DC"/>
    <w:rsid w:val="007C0382"/>
    <w:rsid w:val="00812318"/>
    <w:rsid w:val="00823EEF"/>
    <w:rsid w:val="0084176C"/>
    <w:rsid w:val="008627D4"/>
    <w:rsid w:val="008A298B"/>
    <w:rsid w:val="008B1B64"/>
    <w:rsid w:val="008C071A"/>
    <w:rsid w:val="008C0A4A"/>
    <w:rsid w:val="008D311F"/>
    <w:rsid w:val="00906B6E"/>
    <w:rsid w:val="00913470"/>
    <w:rsid w:val="00914B8C"/>
    <w:rsid w:val="00916ED0"/>
    <w:rsid w:val="009254E9"/>
    <w:rsid w:val="0093428A"/>
    <w:rsid w:val="009550CB"/>
    <w:rsid w:val="00964E11"/>
    <w:rsid w:val="00986BBA"/>
    <w:rsid w:val="00991338"/>
    <w:rsid w:val="009B40C3"/>
    <w:rsid w:val="009E30AC"/>
    <w:rsid w:val="00A1256E"/>
    <w:rsid w:val="00A51D60"/>
    <w:rsid w:val="00A5358F"/>
    <w:rsid w:val="00A67302"/>
    <w:rsid w:val="00A965BD"/>
    <w:rsid w:val="00AA6364"/>
    <w:rsid w:val="00AB0158"/>
    <w:rsid w:val="00AD39CA"/>
    <w:rsid w:val="00AE5559"/>
    <w:rsid w:val="00AF6F45"/>
    <w:rsid w:val="00B00877"/>
    <w:rsid w:val="00B144B1"/>
    <w:rsid w:val="00B216EB"/>
    <w:rsid w:val="00B34BB6"/>
    <w:rsid w:val="00B423AC"/>
    <w:rsid w:val="00B5647B"/>
    <w:rsid w:val="00B80FB3"/>
    <w:rsid w:val="00B913AE"/>
    <w:rsid w:val="00B91D37"/>
    <w:rsid w:val="00BC2593"/>
    <w:rsid w:val="00C042A9"/>
    <w:rsid w:val="00C2768B"/>
    <w:rsid w:val="00C41B9E"/>
    <w:rsid w:val="00C71E03"/>
    <w:rsid w:val="00C83832"/>
    <w:rsid w:val="00C860FC"/>
    <w:rsid w:val="00C9352D"/>
    <w:rsid w:val="00CC76B3"/>
    <w:rsid w:val="00CD40F4"/>
    <w:rsid w:val="00CD4E3B"/>
    <w:rsid w:val="00CD515D"/>
    <w:rsid w:val="00CE5535"/>
    <w:rsid w:val="00CF241C"/>
    <w:rsid w:val="00CF7BA9"/>
    <w:rsid w:val="00D10889"/>
    <w:rsid w:val="00D11EBF"/>
    <w:rsid w:val="00D1754E"/>
    <w:rsid w:val="00D62BBF"/>
    <w:rsid w:val="00D71D64"/>
    <w:rsid w:val="00D81320"/>
    <w:rsid w:val="00D814CB"/>
    <w:rsid w:val="00DA78C5"/>
    <w:rsid w:val="00DC4907"/>
    <w:rsid w:val="00DE2A85"/>
    <w:rsid w:val="00DE2CCB"/>
    <w:rsid w:val="00DF5625"/>
    <w:rsid w:val="00DF714D"/>
    <w:rsid w:val="00E00B49"/>
    <w:rsid w:val="00E0453A"/>
    <w:rsid w:val="00E14F94"/>
    <w:rsid w:val="00E213C8"/>
    <w:rsid w:val="00E41BC1"/>
    <w:rsid w:val="00E47CDB"/>
    <w:rsid w:val="00E85E64"/>
    <w:rsid w:val="00EC46C5"/>
    <w:rsid w:val="00EC57F4"/>
    <w:rsid w:val="00EE4351"/>
    <w:rsid w:val="00F4161F"/>
    <w:rsid w:val="00F6385A"/>
    <w:rsid w:val="00F863AD"/>
    <w:rsid w:val="00FA3832"/>
    <w:rsid w:val="00FA4230"/>
    <w:rsid w:val="00FB35F6"/>
    <w:rsid w:val="00FC04AF"/>
    <w:rsid w:val="00FC3A17"/>
    <w:rsid w:val="00FD3AD9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06f"/>
    </o:shapedefaults>
    <o:shapelayout v:ext="edit">
      <o:idmap v:ext="edit" data="1"/>
    </o:shapelayout>
  </w:shapeDefaults>
  <w:decimalSymbol w:val=","/>
  <w:listSeparator w:val=";"/>
  <w14:docId w14:val="46C42403"/>
  <w15:docId w15:val="{542988D0-6283-46A6-99C5-644A8A1C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51A"/>
    <w:pPr>
      <w:spacing w:line="276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ind w:right="143"/>
      <w:jc w:val="center"/>
      <w:outlineLvl w:val="0"/>
    </w:pPr>
    <w:rPr>
      <w:rFonts w:ascii="Comic Sans MS" w:hAnsi="Comic Sans MS"/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wrap="notBeside"/>
      <w:ind w:right="-964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  <w:szCs w:val="20"/>
    </w:rPr>
  </w:style>
  <w:style w:type="paragraph" w:styleId="Textkrper2">
    <w:name w:val="Body Text 2"/>
    <w:basedOn w:val="Standard"/>
  </w:style>
  <w:style w:type="character" w:customStyle="1" w:styleId="berschrift2Char">
    <w:name w:val="Überschrift 2 Char"/>
    <w:rPr>
      <w:rFonts w:ascii="Arial" w:eastAsia="Batang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KopfzeileZchn">
    <w:name w:val="Kopfzeile Zchn"/>
    <w:link w:val="Kopfzeile"/>
    <w:uiPriority w:val="99"/>
    <w:rsid w:val="000E3BD9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964E11"/>
    <w:rPr>
      <w:sz w:val="24"/>
      <w:szCs w:val="24"/>
    </w:rPr>
  </w:style>
  <w:style w:type="character" w:styleId="BesuchterLink">
    <w:name w:val="FollowedHyperlink"/>
    <w:rsid w:val="00AA6364"/>
    <w:rPr>
      <w:color w:val="800080"/>
      <w:u w:val="single"/>
    </w:rPr>
  </w:style>
  <w:style w:type="paragraph" w:styleId="StandardWeb">
    <w:name w:val="Normal (Web)"/>
    <w:basedOn w:val="Standard"/>
    <w:unhideWhenUsed/>
    <w:rsid w:val="00B34BB6"/>
    <w:pPr>
      <w:spacing w:before="100" w:beforeAutospacing="1" w:after="100" w:afterAutospacing="1"/>
    </w:pPr>
    <w:rPr>
      <w:rFonts w:eastAsia="Times New Roman"/>
    </w:rPr>
  </w:style>
  <w:style w:type="paragraph" w:customStyle="1" w:styleId="Nummerierung">
    <w:name w:val="Nummerierung"/>
    <w:basedOn w:val="Standard"/>
    <w:rsid w:val="00B34BB6"/>
    <w:pPr>
      <w:numPr>
        <w:numId w:val="1"/>
      </w:numPr>
    </w:pPr>
    <w:rPr>
      <w:rFonts w:eastAsia="Times New Roman"/>
      <w:szCs w:val="20"/>
    </w:rPr>
  </w:style>
  <w:style w:type="paragraph" w:customStyle="1" w:styleId="Default">
    <w:name w:val="Default"/>
    <w:basedOn w:val="Standard"/>
    <w:rsid w:val="00B34BB6"/>
    <w:pPr>
      <w:autoSpaceDE w:val="0"/>
      <w:autoSpaceDN w:val="0"/>
    </w:pPr>
    <w:rPr>
      <w:rFonts w:eastAsia="Calibri" w:cs="Arial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E47CDB"/>
    <w:pPr>
      <w:widowControl w:val="0"/>
      <w:spacing w:after="200"/>
      <w:ind w:left="720"/>
      <w:contextualSpacing/>
    </w:pPr>
    <w:rPr>
      <w:rFonts w:eastAsia="Calibri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B34BB6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B34BB6"/>
    <w:rPr>
      <w:rFonts w:ascii="Tahoma" w:eastAsia="Calibri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B34BB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ufzhlung">
    <w:name w:val="Aufzählung"/>
    <w:basedOn w:val="Listenabsatz"/>
    <w:qFormat/>
    <w:rsid w:val="00D11EBF"/>
    <w:pPr>
      <w:widowControl/>
      <w:numPr>
        <w:numId w:val="2"/>
      </w:numPr>
      <w:tabs>
        <w:tab w:val="left" w:pos="284"/>
        <w:tab w:val="left" w:pos="1843"/>
      </w:tabs>
      <w:spacing w:after="120" w:line="240" w:lineRule="auto"/>
      <w:contextualSpacing w:val="0"/>
    </w:pPr>
    <w:rPr>
      <w:rFonts w:eastAsia="Batang" w:cs="Arial"/>
      <w:b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rlitz.de/Bekanntmachungen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ergerbeteiligung.sachsen.de/portal/goerlitz/startsei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rkersdorf.de/buergerservice/rathaus/bekanntmachun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enau-berzdorf.de/aktuelle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57AD-C782-4E37-8BBB-9182A897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Goerlitz</Company>
  <LinksUpToDate>false</LinksUpToDate>
  <CharactersWithSpaces>1662</CharactersWithSpaces>
  <SharedDoc>false</SharedDoc>
  <HLinks>
    <vt:vector size="48" baseType="variant"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https://buergerbeteiligung.sachsen.de/portal/goerlitz/startseite</vt:lpwstr>
      </vt:variant>
      <vt:variant>
        <vt:lpwstr/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https://www.markersdorf.de/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http://www.schoenau-berzdorf.de/index.php/schoenau-echo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https://www.goerlitz.de/Bekanntmachungen.html</vt:lpwstr>
      </vt:variant>
      <vt:variant>
        <vt:lpwstr/>
      </vt:variant>
      <vt:variant>
        <vt:i4>2162773</vt:i4>
      </vt:variant>
      <vt:variant>
        <vt:i4>9</vt:i4>
      </vt:variant>
      <vt:variant>
        <vt:i4>0</vt:i4>
      </vt:variant>
      <vt:variant>
        <vt:i4>5</vt:i4>
      </vt:variant>
      <vt:variant>
        <vt:lpwstr>mailto:t.leuschner@goerlitz.de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http://www.goerlitz.de/</vt:lpwstr>
      </vt:variant>
      <vt:variant>
        <vt:lpwstr/>
      </vt:variant>
      <vt:variant>
        <vt:i4>2162773</vt:i4>
      </vt:variant>
      <vt:variant>
        <vt:i4>3</vt:i4>
      </vt:variant>
      <vt:variant>
        <vt:i4>0</vt:i4>
      </vt:variant>
      <vt:variant>
        <vt:i4>5</vt:i4>
      </vt:variant>
      <vt:variant>
        <vt:lpwstr>mailto:t.leuschner@goerlitz.de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http://www.goerlitz.de/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</dc:creator>
  <cp:lastModifiedBy>Richter Solveig</cp:lastModifiedBy>
  <cp:revision>3</cp:revision>
  <cp:lastPrinted>2022-01-03T09:46:00Z</cp:lastPrinted>
  <dcterms:created xsi:type="dcterms:W3CDTF">2022-01-03T09:46:00Z</dcterms:created>
  <dcterms:modified xsi:type="dcterms:W3CDTF">2022-01-03T10:12:00Z</dcterms:modified>
</cp:coreProperties>
</file>